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8934F" w14:textId="77777777" w:rsidR="00C04A67" w:rsidRDefault="004013DF">
      <w:pPr>
        <w:pStyle w:val="BodyA"/>
      </w:pPr>
      <w:r>
        <w:t>April 2025</w:t>
      </w:r>
    </w:p>
    <w:p w14:paraId="4E77F1D9" w14:textId="77777777" w:rsidR="00C04A67" w:rsidRDefault="00C04A67">
      <w:pPr>
        <w:pStyle w:val="BodyA"/>
      </w:pPr>
    </w:p>
    <w:p w14:paraId="6A85FBDA" w14:textId="77777777" w:rsidR="00C04A67" w:rsidRDefault="004013DF">
      <w:pPr>
        <w:pStyle w:val="BodyA"/>
      </w:pPr>
      <w:r>
        <w:t xml:space="preserve">Dear Society Members: </w:t>
      </w:r>
    </w:p>
    <w:p w14:paraId="311BDB39" w14:textId="77777777" w:rsidR="00C04A67" w:rsidRDefault="00C04A67">
      <w:pPr>
        <w:pStyle w:val="BodyA"/>
      </w:pPr>
    </w:p>
    <w:p w14:paraId="14B5EB4F" w14:textId="77777777" w:rsidR="00C04A67" w:rsidRDefault="004013DF">
      <w:pPr>
        <w:pStyle w:val="BodyA"/>
      </w:pPr>
      <w:r>
        <w:t xml:space="preserve">Thank you for your continued support of the St. James U.C. Heritage Society.  The building has been restored and is monitored annually for needed repairs by the Board of Directors.  This constant oversight ensures that the site will continue to exist as a viable </w:t>
      </w:r>
      <w:r>
        <w:t>heritage site</w:t>
      </w:r>
      <w:r>
        <w:t xml:space="preserve">. </w:t>
      </w:r>
    </w:p>
    <w:p w14:paraId="2210E1C2" w14:textId="77777777" w:rsidR="00C04A67" w:rsidRDefault="00C04A67">
      <w:pPr>
        <w:pStyle w:val="BodyA"/>
      </w:pPr>
    </w:p>
    <w:p w14:paraId="7CB1A1D2" w14:textId="77777777" w:rsidR="00C04A67" w:rsidRDefault="004013DF">
      <w:pPr>
        <w:pStyle w:val="BodyA"/>
      </w:pPr>
      <w:r>
        <w:t xml:space="preserve">St. James U.C. Heritage Society had a productive year.  We would like to update you regarding activities at the heritage site.  </w:t>
      </w:r>
    </w:p>
    <w:p w14:paraId="4599E708" w14:textId="77777777" w:rsidR="00C04A67" w:rsidRDefault="00C04A67">
      <w:pPr>
        <w:pStyle w:val="BodyA"/>
      </w:pPr>
    </w:p>
    <w:p w14:paraId="3C40ED8E" w14:textId="77777777" w:rsidR="00C04A67" w:rsidRDefault="004013DF">
      <w:pPr>
        <w:pStyle w:val="BodyA"/>
        <w:rPr>
          <w:b/>
          <w:bCs/>
        </w:rPr>
      </w:pPr>
      <w:r>
        <w:rPr>
          <w:b/>
          <w:bCs/>
        </w:rPr>
        <w:t>Update on 2024-2025:</w:t>
      </w:r>
    </w:p>
    <w:p w14:paraId="21E63DA6" w14:textId="77777777" w:rsidR="00C04A67" w:rsidRDefault="00C04A67">
      <w:pPr>
        <w:pStyle w:val="BodyA"/>
        <w:rPr>
          <w:b/>
          <w:bCs/>
        </w:rPr>
      </w:pPr>
    </w:p>
    <w:p w14:paraId="18D7D3B6" w14:textId="77777777" w:rsidR="00C04A67" w:rsidRDefault="004013DF">
      <w:pPr>
        <w:pStyle w:val="BodyA"/>
      </w:pPr>
      <w:r>
        <w:t xml:space="preserve">April 27, 2024 - A work party of 10 completed a cleanup of the building, graveyard and grounds within the heritage site.  Soil was used to top up the graves and areas that were uneven.  Wind storms had blown part of the steeple railing off and the remaining steeple railing was removed. The old fence out front was removed as it had mostly fallen down. The mail box was reinstalled and the winter storm door was removed </w:t>
      </w:r>
      <w:r>
        <w:t>for the season.</w:t>
      </w:r>
      <w:r>
        <w:t xml:space="preserve"> </w:t>
      </w:r>
    </w:p>
    <w:p w14:paraId="2AE1AEC2" w14:textId="77777777" w:rsidR="00C04A67" w:rsidRDefault="00C04A67">
      <w:pPr>
        <w:pStyle w:val="BodyA"/>
      </w:pPr>
    </w:p>
    <w:p w14:paraId="2EFA0073" w14:textId="77777777" w:rsidR="00C04A67" w:rsidRDefault="004013DF">
      <w:pPr>
        <w:pStyle w:val="BodyA"/>
      </w:pPr>
      <w:r>
        <w:t>May 2024 - Brady Josey placed a headstone in memory of Captain Charles Beaver.</w:t>
      </w:r>
    </w:p>
    <w:p w14:paraId="47F0098E" w14:textId="77777777" w:rsidR="00C04A67" w:rsidRDefault="00C04A67">
      <w:pPr>
        <w:pStyle w:val="BodyA"/>
      </w:pPr>
    </w:p>
    <w:p w14:paraId="5EAB54E4" w14:textId="77777777" w:rsidR="00C04A67" w:rsidRDefault="004013DF">
      <w:pPr>
        <w:pStyle w:val="BodyA"/>
      </w:pPr>
      <w:r>
        <w:t>August 22 and 23, 2024 - A work party consisting of Janet Billins, Graham Murphy, Betty Burris, Karen Crowell and Greg Aylward cleaned the moss and debris from the headstones.   We were pleased with the results.</w:t>
      </w:r>
    </w:p>
    <w:p w14:paraId="6DE49387" w14:textId="77777777" w:rsidR="00C04A67" w:rsidRDefault="00C04A67">
      <w:pPr>
        <w:pStyle w:val="BodyA"/>
      </w:pPr>
    </w:p>
    <w:p w14:paraId="74FCA70A" w14:textId="77777777" w:rsidR="00C04A67" w:rsidRDefault="004013DF">
      <w:pPr>
        <w:pStyle w:val="BodyA"/>
      </w:pPr>
      <w:r>
        <w:t xml:space="preserve">September 2024 - </w:t>
      </w:r>
      <w:r>
        <w:t xml:space="preserve">The Vincent Glawson headstone was repaired by Albert, Charlotte, Annette, and Dwayne Connor.  Vincent was the great grandfather of Albert and great, great grandfather of Dwayne.  </w:t>
      </w:r>
    </w:p>
    <w:p w14:paraId="1BA1145C" w14:textId="77777777" w:rsidR="00C04A67" w:rsidRDefault="00C04A67">
      <w:pPr>
        <w:pStyle w:val="BodyA"/>
      </w:pPr>
    </w:p>
    <w:p w14:paraId="0D96CC4A" w14:textId="77777777" w:rsidR="00C04A67" w:rsidRDefault="004013DF">
      <w:pPr>
        <w:pStyle w:val="BodyA"/>
      </w:pPr>
      <w:r>
        <w:t>The society hired a contractor to repair the steeple facia and the soffit boards.  The contractor  encountered extensive rot on the steeple roof and siding as well as v</w:t>
      </w:r>
      <w:r>
        <w:t xml:space="preserve">arious areas on </w:t>
      </w:r>
      <w:r>
        <w:t xml:space="preserve">the building. The building will require additional attention this year and we are hopeful that the work will be completed. </w:t>
      </w:r>
    </w:p>
    <w:p w14:paraId="6D27F591" w14:textId="77777777" w:rsidR="00C04A67" w:rsidRDefault="00C04A67">
      <w:pPr>
        <w:pStyle w:val="BodyA"/>
      </w:pPr>
    </w:p>
    <w:p w14:paraId="3104AED8" w14:textId="77777777" w:rsidR="00C04A67" w:rsidRDefault="004013DF">
      <w:pPr>
        <w:pStyle w:val="BodyA"/>
      </w:pPr>
      <w:r>
        <w:t xml:space="preserve">The storm window over the </w:t>
      </w:r>
      <w:r>
        <w:t>entrance/</w:t>
      </w:r>
      <w:r>
        <w:t>breeze way to the building has been repaired and reinstalled.  Additional storm windows will be repaired during the year.</w:t>
      </w:r>
    </w:p>
    <w:p w14:paraId="1BB44EFE" w14:textId="77777777" w:rsidR="00C04A67" w:rsidRDefault="00C04A67">
      <w:pPr>
        <w:pStyle w:val="BodyA"/>
      </w:pPr>
    </w:p>
    <w:p w14:paraId="6F47146D" w14:textId="77777777" w:rsidR="00C04A67" w:rsidRDefault="004013DF">
      <w:pPr>
        <w:pStyle w:val="BodyA"/>
      </w:pPr>
      <w:r>
        <w:t>We held Directors Meeting in the spring on April 27, 2024 and the fall on September 28, 2024.  The Annual General Meeting was held on July 20, 2024.</w:t>
      </w:r>
    </w:p>
    <w:p w14:paraId="14E7959B" w14:textId="77777777" w:rsidR="00C04A67" w:rsidRDefault="00C04A67">
      <w:pPr>
        <w:pStyle w:val="BodyA"/>
      </w:pPr>
    </w:p>
    <w:p w14:paraId="13632677" w14:textId="77777777" w:rsidR="00C04A67" w:rsidRDefault="004013DF">
      <w:pPr>
        <w:pStyle w:val="BodyA"/>
      </w:pPr>
      <w:r>
        <w:t xml:space="preserve">June 22, 2024 - </w:t>
      </w:r>
      <w:r>
        <w:t>The Penny Auction was held at the Spry Bay Village Community Hall. We had a great turnout.  The event netted $2,046. We were very pleased with the results and extend a sincere thank you to all who supported the event.</w:t>
      </w:r>
    </w:p>
    <w:p w14:paraId="5DC75DD3" w14:textId="77777777" w:rsidR="00C04A67" w:rsidRDefault="00C04A67">
      <w:pPr>
        <w:pStyle w:val="BodyA"/>
      </w:pPr>
    </w:p>
    <w:p w14:paraId="44674324" w14:textId="77777777" w:rsidR="00C04A67" w:rsidRDefault="004013DF">
      <w:pPr>
        <w:pStyle w:val="BodyA"/>
      </w:pPr>
      <w:r>
        <w:t xml:space="preserve">September 8, 2024 - </w:t>
      </w:r>
      <w:r>
        <w:t>A Musical Gathering was held</w:t>
      </w:r>
      <w:r>
        <w:t>.</w:t>
      </w:r>
      <w:r>
        <w:t xml:space="preserve">  The Musicians were Elmer Josey, Joey Martin, Betty and Charlie Gaetz and storyteller,  Kenneth Boutilier spoke of local ship building.  The event was well attended and enjoyed by all.  </w:t>
      </w:r>
    </w:p>
    <w:p w14:paraId="48878D9A" w14:textId="77777777" w:rsidR="00C04A67" w:rsidRDefault="00C04A67">
      <w:pPr>
        <w:pStyle w:val="BodyA"/>
      </w:pPr>
    </w:p>
    <w:p w14:paraId="13501867" w14:textId="77777777" w:rsidR="00C04A67" w:rsidRDefault="004013DF">
      <w:pPr>
        <w:pStyle w:val="BodyA"/>
      </w:pPr>
      <w:r>
        <w:t>After the Musical event, two certificates of recognition were presented:</w:t>
      </w:r>
    </w:p>
    <w:p w14:paraId="02C4D787" w14:textId="77777777" w:rsidR="00C04A67" w:rsidRDefault="004013DF">
      <w:pPr>
        <w:pStyle w:val="BodyA"/>
        <w:numPr>
          <w:ilvl w:val="0"/>
          <w:numId w:val="2"/>
        </w:numPr>
      </w:pPr>
      <w:r>
        <w:t xml:space="preserve">Linda MacDonald who served as Treasurer for 19 years.  </w:t>
      </w:r>
    </w:p>
    <w:p w14:paraId="548CFAAF" w14:textId="77777777" w:rsidR="00C04A67" w:rsidRDefault="004013DF">
      <w:pPr>
        <w:pStyle w:val="BodyA"/>
        <w:numPr>
          <w:ilvl w:val="0"/>
          <w:numId w:val="2"/>
        </w:numPr>
      </w:pPr>
      <w:r>
        <w:t xml:space="preserve">Carl Leslie for 50 years of dedicated ground and property preservation.  </w:t>
      </w:r>
    </w:p>
    <w:p w14:paraId="3F79DE99" w14:textId="77777777" w:rsidR="00C04A67" w:rsidRDefault="004013DF">
      <w:pPr>
        <w:pStyle w:val="BodyA"/>
      </w:pPr>
      <w:r>
        <w:lastRenderedPageBreak/>
        <w:t xml:space="preserve"> </w:t>
      </w:r>
    </w:p>
    <w:p w14:paraId="415D67F4" w14:textId="77777777" w:rsidR="00C04A67" w:rsidRDefault="004013DF">
      <w:pPr>
        <w:pStyle w:val="BodyA"/>
      </w:pPr>
      <w:r>
        <w:t xml:space="preserve">The webpage, Facebook page, and society e-mail have been updated and supported by Kathleen Crowell.  Thank you, Kathleen for your expertise and commitment. </w:t>
      </w:r>
    </w:p>
    <w:p w14:paraId="3769C359" w14:textId="77777777" w:rsidR="00C04A67" w:rsidRDefault="00C04A67">
      <w:pPr>
        <w:pStyle w:val="BodyA"/>
      </w:pPr>
    </w:p>
    <w:p w14:paraId="6F7800A6" w14:textId="77777777" w:rsidR="00C04A67" w:rsidRDefault="004013DF">
      <w:pPr>
        <w:pStyle w:val="BodyA"/>
        <w:rPr>
          <w:b/>
          <w:bCs/>
        </w:rPr>
      </w:pPr>
      <w:r>
        <w:rPr>
          <w:b/>
          <w:bCs/>
        </w:rPr>
        <w:t>Work slated to take place this year:</w:t>
      </w:r>
    </w:p>
    <w:p w14:paraId="69BDDFE8" w14:textId="77777777" w:rsidR="00C04A67" w:rsidRDefault="00C04A67">
      <w:pPr>
        <w:pStyle w:val="BodyA"/>
        <w:rPr>
          <w:b/>
          <w:bCs/>
        </w:rPr>
      </w:pPr>
    </w:p>
    <w:p w14:paraId="3443AE02" w14:textId="77777777" w:rsidR="00C04A67" w:rsidRDefault="004013DF">
      <w:pPr>
        <w:pStyle w:val="BodyA"/>
      </w:pPr>
      <w:r>
        <w:t xml:space="preserve">The  society plans to carry out the necessary repairs to the steeple roof and siding as well as  several areas on the main building.  This maintenance is necessary </w:t>
      </w:r>
      <w:r>
        <w:rPr>
          <w:strike/>
        </w:rPr>
        <w:t>in</w:t>
      </w:r>
      <w:r>
        <w:t xml:space="preserve"> for the preservation of the building.  We applied for a grant from HRM to assist with the costs.</w:t>
      </w:r>
    </w:p>
    <w:p w14:paraId="23775DB1" w14:textId="77777777" w:rsidR="00C04A67" w:rsidRDefault="00C04A67">
      <w:pPr>
        <w:pStyle w:val="BodyA"/>
      </w:pPr>
    </w:p>
    <w:p w14:paraId="35521669" w14:textId="77777777" w:rsidR="00C04A67" w:rsidRDefault="004013DF">
      <w:pPr>
        <w:pStyle w:val="BodyA"/>
      </w:pPr>
      <w:r>
        <w:t xml:space="preserve">Repairs to the storm windows is an ongoing project.  It entails the removal storm windows one at a time, sanding, making repairs, removing the old putty, refinish the window frame with new putty, linseed oil and paint.    </w:t>
      </w:r>
    </w:p>
    <w:p w14:paraId="29327C15" w14:textId="77777777" w:rsidR="00C04A67" w:rsidRDefault="00C04A67">
      <w:pPr>
        <w:pStyle w:val="BodyA"/>
        <w:rPr>
          <w:b/>
          <w:bCs/>
        </w:rPr>
      </w:pPr>
    </w:p>
    <w:p w14:paraId="10CF057A" w14:textId="77777777" w:rsidR="00C04A67" w:rsidRDefault="004013DF">
      <w:pPr>
        <w:pStyle w:val="BodyA"/>
        <w:rPr>
          <w:b/>
          <w:bCs/>
        </w:rPr>
      </w:pPr>
      <w:r>
        <w:rPr>
          <w:b/>
          <w:bCs/>
        </w:rPr>
        <w:t>Tentative Schedule of Events 2025-2026:</w:t>
      </w:r>
    </w:p>
    <w:p w14:paraId="7111D69C" w14:textId="77777777" w:rsidR="00C04A67" w:rsidRDefault="00C04A67">
      <w:pPr>
        <w:pStyle w:val="BodyA"/>
        <w:rPr>
          <w:b/>
          <w:bCs/>
        </w:rPr>
      </w:pPr>
    </w:p>
    <w:p w14:paraId="54630ED7" w14:textId="77777777" w:rsidR="00C04A67" w:rsidRDefault="004013DF">
      <w:pPr>
        <w:pStyle w:val="BodyA"/>
      </w:pPr>
      <w:r>
        <w:t>Heritage Site Work Party is scheduled for April 26, 2025 (Saturday).  Anyone interested in lending a helping hand, please arrive at 10AM on the 26</w:t>
      </w:r>
      <w:r>
        <w:rPr>
          <w:vertAlign w:val="superscript"/>
        </w:rPr>
        <w:t>th</w:t>
      </w:r>
      <w:r>
        <w:t xml:space="preserve"> at the site with a rake, shovel and work gloves.   </w:t>
      </w:r>
    </w:p>
    <w:p w14:paraId="773D24CB" w14:textId="77777777" w:rsidR="00C04A67" w:rsidRDefault="00C04A67">
      <w:pPr>
        <w:pStyle w:val="BodyA"/>
      </w:pPr>
    </w:p>
    <w:p w14:paraId="7FB98604" w14:textId="77777777" w:rsidR="00C04A67" w:rsidRDefault="004013DF">
      <w:pPr>
        <w:pStyle w:val="BodyA"/>
      </w:pPr>
      <w:r>
        <w:t xml:space="preserve">Penny Auction is scheduled for June 14, 2025 (Saturday) at the </w:t>
      </w:r>
      <w:r>
        <w:t>Spry Bay Village Community Hall</w:t>
      </w:r>
      <w:r>
        <w:t>.  Doors open 1:00 pm and draw starts at 2:00 pm.  There will be lots of penny auction items, bake table, door prize, 50/50 draw and a lobster draw.  We hope you can attend and bring a friend.  For additional information contact Karen (902-225-7896).</w:t>
      </w:r>
    </w:p>
    <w:p w14:paraId="0B57347A" w14:textId="77777777" w:rsidR="00C04A67" w:rsidRDefault="00C04A67">
      <w:pPr>
        <w:pStyle w:val="BodyA"/>
      </w:pPr>
    </w:p>
    <w:p w14:paraId="2B84EAE3" w14:textId="77777777" w:rsidR="00C04A67" w:rsidRDefault="004013DF">
      <w:pPr>
        <w:pStyle w:val="BodyA"/>
      </w:pPr>
      <w:r>
        <w:t>Annual General Meeting is scheduled for July 19, 2025 (Saturday) at 1:00 pm at the heritage site.  For additional information contact Karen (902-225-7896).</w:t>
      </w:r>
    </w:p>
    <w:p w14:paraId="2533D3A5" w14:textId="77777777" w:rsidR="00C04A67" w:rsidRDefault="00C04A67">
      <w:pPr>
        <w:pStyle w:val="BodyA"/>
      </w:pPr>
    </w:p>
    <w:p w14:paraId="504B17DD" w14:textId="77777777" w:rsidR="00C04A67" w:rsidRDefault="004013DF">
      <w:pPr>
        <w:pStyle w:val="BodyA"/>
      </w:pPr>
      <w:r>
        <w:t>Musical Event is scheduled for September 7, 2025 (Sunday) 2PM at the heritage site.  For additional information contact Karen (902-225-7896).</w:t>
      </w:r>
    </w:p>
    <w:p w14:paraId="6BDF5897" w14:textId="77777777" w:rsidR="00C04A67" w:rsidRDefault="00C04A67">
      <w:pPr>
        <w:pStyle w:val="BodyA"/>
        <w:rPr>
          <w:b/>
          <w:bCs/>
        </w:rPr>
      </w:pPr>
    </w:p>
    <w:p w14:paraId="72569ADA" w14:textId="77777777" w:rsidR="00C04A67" w:rsidRDefault="004013DF">
      <w:pPr>
        <w:pStyle w:val="BodyA"/>
      </w:pPr>
      <w:r>
        <w:t xml:space="preserve">The Board of Directors thank you for your continued interest and support of the preservation of the St. James Heritage Site and we would appreciate the renewal of your membership for the 2025-2026 fiscal year.  Should you have other family members or friends that may have an interest in the preservation of Cultural and Historic properties such as St James, the Board of Directors would appreciate if you would discuss the possibility of them becoming a member of the St James Heritage Society.  </w:t>
      </w:r>
    </w:p>
    <w:p w14:paraId="7F7FA317" w14:textId="77777777" w:rsidR="00C04A67" w:rsidRDefault="00C04A67">
      <w:pPr>
        <w:pStyle w:val="BodyA"/>
      </w:pPr>
    </w:p>
    <w:p w14:paraId="5EA099F9" w14:textId="77777777" w:rsidR="00C04A67" w:rsidRDefault="004013DF">
      <w:pPr>
        <w:pStyle w:val="BodyA"/>
        <w:rPr>
          <w:rStyle w:val="None"/>
          <w:rFonts w:ascii="Lucida Calligraphy Italic" w:eastAsia="Lucida Calligraphy Italic" w:hAnsi="Lucida Calligraphy Italic" w:cs="Lucida Calligraphy Italic"/>
        </w:rPr>
      </w:pPr>
      <w:r>
        <w:t xml:space="preserve">To renew or donate you can complete the attached fillable membership form, with a </w:t>
      </w:r>
      <w:r>
        <w:t xml:space="preserve">cheque and post it to 28 North Street, Dartmouth, NS B2Y 1B4.  Another payment option is by e-transfer, to  send membership fees and any donations to: </w:t>
      </w:r>
      <w:hyperlink r:id="rId7" w:history="1">
        <w:r>
          <w:rPr>
            <w:rStyle w:val="Hyperlink0"/>
          </w:rPr>
          <w:t>stjamesheritagesociety@gmail.com</w:t>
        </w:r>
      </w:hyperlink>
      <w:r>
        <w:rPr>
          <w:rStyle w:val="None"/>
        </w:rPr>
        <w:t>.  Please indicate in the e-transfer remark area that the money is for membership dues and/or a donation to the Society. The receipt of money at the bank will generate a notice to the Society. Once the notice is received from the Bank of Montreal, the Society will send receipts for the membership and/or donation to the member or donor. Hopefully this will make the renewal and donation process more convenient for all.</w:t>
      </w:r>
    </w:p>
    <w:p w14:paraId="523FBF98" w14:textId="77777777" w:rsidR="00C04A67" w:rsidRDefault="00C04A67">
      <w:pPr>
        <w:pStyle w:val="BodyA"/>
      </w:pPr>
    </w:p>
    <w:p w14:paraId="72A617C3" w14:textId="77777777" w:rsidR="00C04A67" w:rsidRDefault="004013DF">
      <w:pPr>
        <w:pStyle w:val="BodyA"/>
        <w:rPr>
          <w:rStyle w:val="None"/>
        </w:rPr>
      </w:pPr>
      <w:r>
        <w:rPr>
          <w:rStyle w:val="None"/>
        </w:rPr>
        <w:t xml:space="preserve">It is truly amazing to stand on the grounds of this property and to remember the significance of this building what it symbolizes. It represents the strength and resilience of the people who: settled these lands, raised families, relied on each other for strength and courage. </w:t>
      </w:r>
      <w:r>
        <w:t>Especially,</w:t>
      </w:r>
      <w:r>
        <w:rPr>
          <w:rStyle w:val="None"/>
        </w:rPr>
        <w:t xml:space="preserve"> </w:t>
      </w:r>
      <w:r>
        <w:t>people like my grandfather</w:t>
      </w:r>
      <w:r>
        <w:rPr>
          <w:rStyle w:val="None"/>
        </w:rPr>
        <w:t xml:space="preserve"> who worked on the land and sea to secure an income to house and </w:t>
      </w:r>
      <w:r>
        <w:rPr>
          <w:rStyle w:val="None"/>
        </w:rPr>
        <w:lastRenderedPageBreak/>
        <w:t>feed his family.  They all worked and fought for their community, to ensure the peace and security for their families, their homes, the place they and we still call Canada.</w:t>
      </w:r>
    </w:p>
    <w:p w14:paraId="68EA831B" w14:textId="77777777" w:rsidR="00C04A67" w:rsidRDefault="00C04A67">
      <w:pPr>
        <w:pStyle w:val="BodyA"/>
        <w:rPr>
          <w:rStyle w:val="None"/>
        </w:rPr>
      </w:pPr>
    </w:p>
    <w:p w14:paraId="07B498F9" w14:textId="77777777" w:rsidR="00C04A67" w:rsidRDefault="004013DF">
      <w:pPr>
        <w:pStyle w:val="BodyA"/>
      </w:pPr>
      <w:r>
        <w:rPr>
          <w:rStyle w:val="None"/>
        </w:rPr>
        <w:t>Please be easy on me as t</w:t>
      </w:r>
      <w:r>
        <w:t>his is my first newsletter; m</w:t>
      </w:r>
      <w:r>
        <w:rPr>
          <w:rStyle w:val="None"/>
        </w:rPr>
        <w:t>y sister Linda has written this newsletter since our inception.</w:t>
      </w:r>
    </w:p>
    <w:p w14:paraId="365D4D18" w14:textId="77777777" w:rsidR="00C04A67" w:rsidRDefault="00C04A67">
      <w:pPr>
        <w:pStyle w:val="BodyA"/>
      </w:pPr>
    </w:p>
    <w:p w14:paraId="346353E2" w14:textId="77777777" w:rsidR="00C04A67" w:rsidRDefault="00C04A67">
      <w:pPr>
        <w:pStyle w:val="BodyA"/>
      </w:pPr>
    </w:p>
    <w:p w14:paraId="6195C77C" w14:textId="77777777" w:rsidR="00C04A67" w:rsidRDefault="004013DF">
      <w:pPr>
        <w:pStyle w:val="BodyA"/>
      </w:pPr>
      <w:r>
        <w:rPr>
          <w:rStyle w:val="None"/>
        </w:rPr>
        <w:t>Once again thank you so much for your support and interest in the restoration and preservation of the St. James Heritage Site.</w:t>
      </w:r>
    </w:p>
    <w:p w14:paraId="4A12DDB4" w14:textId="77777777" w:rsidR="00C04A67" w:rsidRDefault="00C04A67">
      <w:pPr>
        <w:pStyle w:val="BodyA"/>
      </w:pPr>
    </w:p>
    <w:p w14:paraId="50D00D51" w14:textId="77777777" w:rsidR="00C04A67" w:rsidRDefault="004013DF">
      <w:pPr>
        <w:pStyle w:val="BodyA"/>
      </w:pPr>
      <w:r>
        <w:rPr>
          <w:rStyle w:val="None"/>
        </w:rPr>
        <w:t>Sincerely,</w:t>
      </w:r>
    </w:p>
    <w:p w14:paraId="589BCED7" w14:textId="77777777" w:rsidR="00C04A67" w:rsidRDefault="00C04A67">
      <w:pPr>
        <w:pStyle w:val="BodyA"/>
      </w:pPr>
    </w:p>
    <w:p w14:paraId="6C5AF5F4" w14:textId="77777777" w:rsidR="00C04A67" w:rsidRDefault="00C04A67">
      <w:pPr>
        <w:pStyle w:val="BodyA"/>
      </w:pPr>
    </w:p>
    <w:p w14:paraId="789A8866" w14:textId="77777777" w:rsidR="00C04A67" w:rsidRDefault="00C04A67">
      <w:pPr>
        <w:pStyle w:val="BodyA"/>
      </w:pPr>
    </w:p>
    <w:p w14:paraId="5B6FAD82" w14:textId="77777777" w:rsidR="00C04A67" w:rsidRDefault="004013DF">
      <w:pPr>
        <w:pStyle w:val="BodyA"/>
      </w:pPr>
      <w:r>
        <w:rPr>
          <w:rStyle w:val="None"/>
        </w:rPr>
        <w:t>Karen Crowell</w:t>
      </w:r>
    </w:p>
    <w:p w14:paraId="66604930" w14:textId="77777777" w:rsidR="00C04A67" w:rsidRDefault="004013DF">
      <w:pPr>
        <w:pStyle w:val="BodyA"/>
      </w:pPr>
      <w:r>
        <w:rPr>
          <w:rStyle w:val="None"/>
        </w:rPr>
        <w:t>Treasurer/Board Member</w:t>
      </w:r>
    </w:p>
    <w:p w14:paraId="16E4A509" w14:textId="77777777" w:rsidR="00C04A67" w:rsidRDefault="00C04A67">
      <w:pPr>
        <w:pStyle w:val="BodyA"/>
      </w:pPr>
    </w:p>
    <w:p w14:paraId="5C9C01A4" w14:textId="77777777" w:rsidR="00C04A67" w:rsidRDefault="00C04A67">
      <w:pPr>
        <w:pStyle w:val="BodyA"/>
      </w:pPr>
    </w:p>
    <w:p w14:paraId="67F7D355" w14:textId="77777777" w:rsidR="00C04A67" w:rsidRDefault="00C04A67">
      <w:pPr>
        <w:pStyle w:val="BodyA"/>
      </w:pPr>
    </w:p>
    <w:p w14:paraId="29734D28" w14:textId="77777777" w:rsidR="00C04A67" w:rsidRDefault="004013DF">
      <w:pPr>
        <w:pStyle w:val="BodyA"/>
      </w:pPr>
      <w:r>
        <w:rPr>
          <w:rStyle w:val="None"/>
        </w:rPr>
        <w:t>www.stjamesheritagesociety.com</w:t>
      </w:r>
    </w:p>
    <w:p w14:paraId="4763B2E0" w14:textId="77777777" w:rsidR="00C04A67" w:rsidRDefault="00C04A67">
      <w:pPr>
        <w:pStyle w:val="BodyA"/>
      </w:pPr>
    </w:p>
    <w:p w14:paraId="56D20FD1" w14:textId="77777777" w:rsidR="00C04A67" w:rsidRDefault="00C04A67">
      <w:pPr>
        <w:pStyle w:val="BodyA"/>
      </w:pPr>
    </w:p>
    <w:p w14:paraId="53B5B9F7" w14:textId="77777777" w:rsidR="00C04A67" w:rsidRDefault="00C04A67">
      <w:pPr>
        <w:pStyle w:val="BodyA"/>
      </w:pPr>
    </w:p>
    <w:sectPr w:rsidR="00C04A67">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4175" w14:textId="77777777" w:rsidR="004013DF" w:rsidRDefault="004013DF">
      <w:r>
        <w:separator/>
      </w:r>
    </w:p>
  </w:endnote>
  <w:endnote w:type="continuationSeparator" w:id="0">
    <w:p w14:paraId="4B16D64D" w14:textId="77777777" w:rsidR="004013DF" w:rsidRDefault="0040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EB44" w14:textId="77777777" w:rsidR="00C04A67" w:rsidRDefault="00C04A6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0F13" w14:textId="77777777" w:rsidR="004013DF" w:rsidRDefault="004013DF">
      <w:r>
        <w:separator/>
      </w:r>
    </w:p>
  </w:footnote>
  <w:footnote w:type="continuationSeparator" w:id="0">
    <w:p w14:paraId="0B0D2BAA" w14:textId="77777777" w:rsidR="004013DF" w:rsidRDefault="00401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6A34" w14:textId="77777777" w:rsidR="00C04A67" w:rsidRDefault="004013DF">
    <w:pPr>
      <w:pStyle w:val="HeaderFooterA"/>
      <w:tabs>
        <w:tab w:val="clear" w:pos="9020"/>
        <w:tab w:val="center" w:pos="4680"/>
        <w:tab w:val="right" w:pos="9340"/>
      </w:tabs>
    </w:pPr>
    <w:r>
      <w:tab/>
    </w:r>
    <w:r>
      <w:t xml:space="preserve">FRIENDS OF </w:t>
    </w:r>
    <w:r>
      <w:t>ST. JAMES U.C. HERITAGE SOCIETY OF SPRY BAY</w:t>
    </w:r>
  </w:p>
  <w:p w14:paraId="4098F3A1" w14:textId="77777777" w:rsidR="00C04A67" w:rsidRDefault="004013DF">
    <w:pPr>
      <w:pStyle w:val="HeaderFooterA"/>
      <w:tabs>
        <w:tab w:val="clear" w:pos="9020"/>
        <w:tab w:val="center" w:pos="4680"/>
        <w:tab w:val="right" w:pos="9340"/>
      </w:tabs>
    </w:pPr>
    <w:r>
      <w:tab/>
      <w:t>NEWSLETTER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C109A"/>
    <w:multiLevelType w:val="hybridMultilevel"/>
    <w:tmpl w:val="4AC4D508"/>
    <w:styleLink w:val="ImportedStyle1"/>
    <w:lvl w:ilvl="0" w:tplc="2BB2C6C4">
      <w:start w:val="1"/>
      <w:numFmt w:val="bullet"/>
      <w:lvlText w:val="·"/>
      <w:lvlJc w:val="left"/>
      <w:pPr>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EE2420">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7EF06E">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240FE0">
      <w:start w:val="1"/>
      <w:numFmt w:val="bullet"/>
      <w:lvlText w:val="·"/>
      <w:lvlJc w:val="left"/>
      <w:pPr>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0432A6">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8EA1CE">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FA15EE">
      <w:start w:val="1"/>
      <w:numFmt w:val="bullet"/>
      <w:lvlText w:val="·"/>
      <w:lvlJc w:val="left"/>
      <w:pPr>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FA7268">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3EDC96">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C209B6"/>
    <w:multiLevelType w:val="hybridMultilevel"/>
    <w:tmpl w:val="4AC4D508"/>
    <w:numStyleLink w:val="ImportedStyle1"/>
  </w:abstractNum>
  <w:num w:numId="1" w16cid:durableId="1827549600">
    <w:abstractNumId w:val="0"/>
  </w:num>
  <w:num w:numId="2" w16cid:durableId="1944416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A67"/>
    <w:rsid w:val="002E2366"/>
    <w:rsid w:val="004013DF"/>
    <w:rsid w:val="00A30160"/>
    <w:rsid w:val="00C0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D72B"/>
  <w15:docId w15:val="{3755A1D9-46C7-4529-8717-968B3B18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jamesheritagesociet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A</dc:creator>
  <cp:lastModifiedBy>Greg A</cp:lastModifiedBy>
  <cp:revision>2</cp:revision>
  <dcterms:created xsi:type="dcterms:W3CDTF">2026-01-23T15:00:00Z</dcterms:created>
  <dcterms:modified xsi:type="dcterms:W3CDTF">2026-01-23T15:00:00Z</dcterms:modified>
</cp:coreProperties>
</file>